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8D26FB6" w:rsidR="0024773C" w:rsidRPr="00E169BB" w:rsidRDefault="00833287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32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3287">
        <w:rPr>
          <w:rFonts w:ascii="Times New Roman" w:hAnsi="Times New Roman"/>
          <w:bCs/>
          <w:sz w:val="28"/>
          <w:szCs w:val="28"/>
        </w:rPr>
        <w:t>обеспечения «Строительство участка ВЛ 0,4 кВ от ближайшей опоры ВЛ 0,4 кВ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3287">
        <w:rPr>
          <w:rFonts w:ascii="Times New Roman" w:hAnsi="Times New Roman"/>
          <w:bCs/>
          <w:sz w:val="28"/>
          <w:szCs w:val="28"/>
        </w:rPr>
        <w:t>ТП-4285, установка оборудования учета э/э на опоре ВЛ 0,4 кВ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3287">
        <w:rPr>
          <w:rFonts w:ascii="Times New Roman" w:hAnsi="Times New Roman"/>
          <w:bCs/>
          <w:sz w:val="28"/>
          <w:szCs w:val="28"/>
        </w:rPr>
        <w:t>малоэтажной застройки по адресу: Пермский край, Пермский район, д. Ширпы (кад.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3287">
        <w:rPr>
          <w:rFonts w:ascii="Times New Roman" w:hAnsi="Times New Roman"/>
          <w:bCs/>
          <w:sz w:val="28"/>
          <w:szCs w:val="28"/>
        </w:rPr>
        <w:t>номер зем. участка 59:32:3000006:2444)»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26DE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26DE0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50089F4" w14:textId="0BA57225" w:rsidR="00F26DE0" w:rsidRDefault="00307FD7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26DE0">
        <w:rPr>
          <w:rFonts w:ascii="Times New Roman" w:hAnsi="Times New Roman"/>
          <w:bCs/>
          <w:sz w:val="28"/>
          <w:szCs w:val="28"/>
        </w:rPr>
        <w:t>3</w:t>
      </w:r>
      <w:r w:rsidR="0083328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83328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F26DE0">
        <w:rPr>
          <w:rFonts w:ascii="Times New Roman" w:hAnsi="Times New Roman"/>
          <w:bCs/>
          <w:sz w:val="28"/>
          <w:szCs w:val="28"/>
        </w:rPr>
        <w:t>2</w:t>
      </w:r>
      <w:r w:rsidR="00833287">
        <w:rPr>
          <w:rFonts w:ascii="Times New Roman" w:hAnsi="Times New Roman"/>
          <w:bCs/>
          <w:sz w:val="28"/>
          <w:szCs w:val="28"/>
        </w:rPr>
        <w:t>442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33287">
        <w:rPr>
          <w:rFonts w:ascii="Times New Roman" w:hAnsi="Times New Roman"/>
          <w:bCs/>
          <w:sz w:val="28"/>
          <w:szCs w:val="28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FA731D" w:rsidRPr="00FA731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Ширпы</w:t>
      </w:r>
      <w:r w:rsidR="00FA731D">
        <w:rPr>
          <w:rFonts w:ascii="Times New Roman" w:hAnsi="Times New Roman"/>
          <w:bCs/>
          <w:sz w:val="28"/>
          <w:szCs w:val="28"/>
        </w:rPr>
        <w:t>;</w:t>
      </w:r>
    </w:p>
    <w:p w14:paraId="4CBF1A65" w14:textId="757D90CA" w:rsidR="00833287" w:rsidRDefault="00833287" w:rsidP="006A19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59:32:3000006:244</w:t>
      </w:r>
      <w:r w:rsidR="00FA731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(6</w:t>
      </w:r>
      <w:r w:rsidR="00FA731D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A731D">
        <w:rPr>
          <w:rFonts w:ascii="Times New Roman" w:hAnsi="Times New Roman"/>
          <w:bCs/>
          <w:sz w:val="28"/>
          <w:szCs w:val="28"/>
        </w:rPr>
        <w:t xml:space="preserve"> </w:t>
      </w:r>
      <w:r w:rsidR="00FA731D" w:rsidRPr="00FA731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Ширпы</w:t>
      </w:r>
      <w:r w:rsidR="00FA731D">
        <w:rPr>
          <w:rFonts w:ascii="Times New Roman" w:hAnsi="Times New Roman"/>
          <w:bCs/>
          <w:sz w:val="28"/>
          <w:szCs w:val="28"/>
        </w:rPr>
        <w:t>;</w:t>
      </w:r>
    </w:p>
    <w:p w14:paraId="51979C53" w14:textId="7D0E0AA7" w:rsidR="006A19DF" w:rsidRDefault="006A19DF" w:rsidP="006A19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FA731D">
        <w:rPr>
          <w:rFonts w:ascii="Times New Roman" w:hAnsi="Times New Roman"/>
          <w:bCs/>
          <w:sz w:val="28"/>
          <w:szCs w:val="28"/>
        </w:rPr>
        <w:t>3000006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A731D">
        <w:rPr>
          <w:rFonts w:ascii="Times New Roman" w:hAnsi="Times New Roman"/>
          <w:bCs/>
          <w:sz w:val="28"/>
          <w:szCs w:val="28"/>
        </w:rPr>
        <w:t>413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0F03334E" w14:textId="22AE455F" w:rsidR="00AE7AC4" w:rsidRDefault="002568CF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6A19DF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FA731D">
        <w:rPr>
          <w:rFonts w:ascii="Times New Roman" w:hAnsi="Times New Roman"/>
          <w:bCs/>
          <w:sz w:val="28"/>
          <w:szCs w:val="28"/>
        </w:rPr>
        <w:t>1119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2024-10-04T13:32:00Z</dcterms:created>
  <dcterms:modified xsi:type="dcterms:W3CDTF">2025-08-13T06:39:00Z</dcterms:modified>
</cp:coreProperties>
</file>